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D0" w:rsidRDefault="00694CD0" w:rsidP="00300FE9">
      <w:pPr>
        <w:pStyle w:val="Titolo2"/>
      </w:pPr>
      <w:r>
        <w:t>ISTANZA LAVORO AGILE</w:t>
      </w:r>
    </w:p>
    <w:p w:rsidR="00694CD0" w:rsidRDefault="00694CD0">
      <w:pPr>
        <w:pStyle w:val="Titolo2"/>
        <w:jc w:val="right"/>
      </w:pPr>
      <w:bookmarkStart w:id="0" w:name="_GoBack"/>
      <w:bookmarkEnd w:id="0"/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</w:p>
    <w:p w:rsidR="00694CD0" w:rsidRDefault="00694CD0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Calibri" w:eastAsia="Calibri" w:hAnsi="Calibri" w:cs="Times New Roman"/>
          <w:bCs w:val="0"/>
          <w:color w:val="000000"/>
          <w:szCs w:val="22"/>
        </w:rPr>
        <w:t>Al Dirigente Scolastico</w:t>
      </w:r>
    </w:p>
    <w:p w:rsidR="00694CD0" w:rsidRDefault="00694CD0">
      <w:pPr>
        <w:jc w:val="right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:rsidR="00694CD0" w:rsidRDefault="00694CD0" w:rsidP="00300FE9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694CD0" w:rsidRPr="004A7EE0" w:rsidRDefault="00694CD0" w:rsidP="00A9294E">
      <w:pPr>
        <w:numPr>
          <w:ilvl w:val="0"/>
          <w:numId w:val="3"/>
        </w:num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4A7EE0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seguito dell’adozione del DPCM del 25</w:t>
      </w:r>
      <w:r w:rsidRPr="004A7EE0">
        <w:rPr>
          <w:rFonts w:ascii="Calibri" w:eastAsia="Calibri" w:hAnsi="Calibri" w:cs="Calibri"/>
          <w:color w:val="000000"/>
          <w:sz w:val="22"/>
          <w:szCs w:val="22"/>
        </w:rPr>
        <w:t xml:space="preserve">/02/2020 -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Ulteriori disposizioni attuative del decreto-legge 23 febbraio 2020, n. 6, recante misure urgenti in materia di contenimento e gestione</w:t>
      </w:r>
      <w:r w:rsidR="004A7EE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dell'emergenza epidemiologica da COVID-19</w:t>
      </w:r>
    </w:p>
    <w:p w:rsidR="00F0498D" w:rsidRDefault="00694CD0" w:rsidP="006D56D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attuazione di quanto previsto nell’art. 4 del DPCM 1° marzo 2020</w:t>
      </w:r>
      <w:r w:rsidR="00F0498D">
        <w:rPr>
          <w:rFonts w:ascii="Calibri" w:eastAsia="Calibri" w:hAnsi="Calibri" w:cs="Calibri"/>
          <w:color w:val="000000"/>
          <w:sz w:val="22"/>
          <w:szCs w:val="22"/>
        </w:rPr>
        <w:t xml:space="preserve"> e dell’art. 1 c.1 </w:t>
      </w:r>
      <w:proofErr w:type="spellStart"/>
      <w:r w:rsidR="00F0498D">
        <w:rPr>
          <w:rFonts w:ascii="Calibri" w:eastAsia="Calibri" w:hAnsi="Calibri" w:cs="Calibri"/>
          <w:color w:val="000000"/>
          <w:sz w:val="22"/>
          <w:szCs w:val="22"/>
        </w:rPr>
        <w:t>lett</w:t>
      </w:r>
      <w:proofErr w:type="spellEnd"/>
      <w:r w:rsidR="00F0498D">
        <w:rPr>
          <w:rFonts w:ascii="Calibri" w:eastAsia="Calibri" w:hAnsi="Calibri" w:cs="Calibri"/>
          <w:color w:val="000000"/>
          <w:sz w:val="22"/>
          <w:szCs w:val="22"/>
        </w:rPr>
        <w:t xml:space="preserve"> n) del DPCM 4 marzo 2020</w:t>
      </w:r>
      <w:r w:rsidR="004A7EE0">
        <w:rPr>
          <w:rFonts w:ascii="Calibri" w:eastAsia="Calibri" w:hAnsi="Calibri" w:cs="Calibri"/>
          <w:color w:val="000000"/>
          <w:sz w:val="22"/>
          <w:szCs w:val="22"/>
        </w:rPr>
        <w:t xml:space="preserve"> e del DPCM 08 marzo 2020</w:t>
      </w:r>
    </w:p>
    <w:p w:rsidR="00F0498D" w:rsidRDefault="00F049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F0498D" w:rsidP="006D56D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attuazione della circolare del Ministero dell’istruzione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F0498D">
        <w:rPr>
          <w:rFonts w:ascii="Calibri" w:eastAsia="Calibri" w:hAnsi="Calibri" w:cs="Calibri"/>
          <w:color w:val="000000"/>
          <w:sz w:val="22"/>
          <w:szCs w:val="22"/>
        </w:rPr>
        <w:t>0000278.06-03-2020</w:t>
      </w:r>
    </w:p>
    <w:p w:rsidR="00F0498D" w:rsidRDefault="00F049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694CD0" w:rsidP="00B83E27">
      <w:pPr>
        <w:numPr>
          <w:ilvl w:val="0"/>
          <w:numId w:val="3"/>
        </w:numPr>
        <w:jc w:val="both"/>
      </w:pPr>
      <w:r w:rsidRPr="00300FE9">
        <w:rPr>
          <w:rFonts w:ascii="Calibri" w:eastAsia="Calibri" w:hAnsi="Calibri" w:cs="Calibri"/>
          <w:bCs/>
          <w:color w:val="000000"/>
          <w:sz w:val="22"/>
          <w:szCs w:val="22"/>
        </w:rPr>
        <w:t>si chiede l’attivazione di un</w:t>
      </w:r>
      <w:r w:rsidRPr="00300FE9">
        <w:rPr>
          <w:rFonts w:ascii="Calibri" w:eastAsia="Calibri" w:hAnsi="Calibri" w:cs="Calibri"/>
          <w:color w:val="000000"/>
          <w:sz w:val="22"/>
          <w:szCs w:val="22"/>
        </w:rPr>
        <w:t>a prestazione lavorativa in modalità</w:t>
      </w:r>
      <w:r w:rsidR="00300FE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00FE9">
        <w:rPr>
          <w:rFonts w:ascii="Calibri" w:eastAsia="Calibri" w:hAnsi="Calibri"/>
          <w:color w:val="000000"/>
          <w:szCs w:val="22"/>
        </w:rPr>
        <w:t>LAVORO AGILE ( SMART WORK )</w:t>
      </w:r>
    </w:p>
    <w:p w:rsidR="00694CD0" w:rsidRDefault="00694CD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694CD0">
      <w:pPr>
        <w:pStyle w:val="Corpodeltesto21"/>
        <w:spacing w:line="360" w:lineRule="auto"/>
      </w:pPr>
      <w:r>
        <w:rPr>
          <w:rFonts w:ascii="Calibri" w:eastAsia="Calibri" w:hAnsi="Calibri" w:cs="Times New Roman"/>
          <w:color w:val="000000"/>
          <w:szCs w:val="22"/>
        </w:rPr>
        <w:t>Il sottoscritto (nome cognome dipendente) ________________________________________________________________</w:t>
      </w:r>
    </w:p>
    <w:p w:rsidR="00694CD0" w:rsidRDefault="00694CD0">
      <w:pPr>
        <w:pStyle w:val="Corpodeltesto21"/>
        <w:spacing w:line="360" w:lineRule="auto"/>
      </w:pPr>
      <w:r>
        <w:rPr>
          <w:rFonts w:ascii="Calibri" w:eastAsia="Calibri" w:hAnsi="Calibri" w:cs="Times New Roman"/>
          <w:color w:val="000000"/>
          <w:szCs w:val="22"/>
        </w:rPr>
        <w:t>in servizio presso _________________________________________________________________________________________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CHIEDE</w:t>
      </w:r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 xml:space="preserve">di poter lavorare da casa </w:t>
      </w:r>
      <w:r w:rsidR="00BF5E8C">
        <w:rPr>
          <w:rFonts w:ascii="Calibri" w:eastAsia="Calibri" w:hAnsi="Calibri" w:cs="Times New Roman"/>
          <w:color w:val="000000"/>
          <w:szCs w:val="22"/>
        </w:rPr>
        <w:t xml:space="preserve">in </w:t>
      </w:r>
      <w:r>
        <w:rPr>
          <w:rFonts w:ascii="Calibri" w:eastAsia="Calibri" w:hAnsi="Calibri" w:cs="Times New Roman"/>
          <w:color w:val="000000"/>
          <w:szCs w:val="22"/>
        </w:rPr>
        <w:t xml:space="preserve">modalità </w:t>
      </w:r>
      <w:proofErr w:type="spellStart"/>
      <w:r>
        <w:rPr>
          <w:rFonts w:ascii="Calibri" w:eastAsia="Calibri" w:hAnsi="Calibri" w:cs="Times New Roman"/>
          <w:color w:val="000000"/>
          <w:szCs w:val="22"/>
        </w:rPr>
        <w:t>smart</w:t>
      </w:r>
      <w:proofErr w:type="spellEnd"/>
      <w:r>
        <w:rPr>
          <w:rFonts w:ascii="Calibri" w:eastAsia="Calibri" w:hAnsi="Calibri" w:cs="Times New Roman"/>
          <w:color w:val="000000"/>
          <w:szCs w:val="22"/>
        </w:rPr>
        <w:t xml:space="preserve"> </w:t>
      </w:r>
      <w:r w:rsidR="00BF5E8C">
        <w:rPr>
          <w:rFonts w:ascii="Calibri" w:eastAsia="Calibri" w:hAnsi="Calibri" w:cs="Times New Roman"/>
          <w:color w:val="000000"/>
          <w:szCs w:val="22"/>
        </w:rPr>
        <w:t>work</w:t>
      </w:r>
      <w:r>
        <w:rPr>
          <w:rFonts w:ascii="Calibri" w:eastAsia="Calibri" w:hAnsi="Calibri" w:cs="Times New Roman"/>
          <w:color w:val="000000"/>
          <w:szCs w:val="22"/>
        </w:rPr>
        <w:t>.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DICHIARA</w:t>
      </w:r>
    </w:p>
    <w:p w:rsidR="00300FE9" w:rsidRDefault="00977423" w:rsidP="004920A9">
      <w:pPr>
        <w:pStyle w:val="Corpodeltesto21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>
        <w:rPr>
          <w:rFonts w:ascii="Calibri" w:eastAsia="Calibri" w:hAnsi="Calibri" w:cs="Times New Roman"/>
          <w:color w:val="000000"/>
          <w:szCs w:val="22"/>
        </w:rPr>
        <w:t>Il lavoro è g</w:t>
      </w:r>
      <w:r w:rsidRPr="00977423">
        <w:rPr>
          <w:rFonts w:ascii="Calibri" w:eastAsia="Calibri" w:hAnsi="Calibri" w:cs="Times New Roman"/>
          <w:color w:val="000000"/>
          <w:szCs w:val="22"/>
        </w:rPr>
        <w:t>estibile a distanza</w:t>
      </w:r>
      <w:r>
        <w:rPr>
          <w:rFonts w:ascii="Calibri" w:eastAsia="Calibri" w:hAnsi="Calibri" w:cs="Times New Roman"/>
          <w:color w:val="000000"/>
          <w:szCs w:val="22"/>
        </w:rPr>
        <w:t xml:space="preserve"> come segue:  </w:t>
      </w:r>
    </w:p>
    <w:p w:rsidR="00977423" w:rsidRDefault="00300FE9" w:rsidP="00300FE9">
      <w:pPr>
        <w:pStyle w:val="Corpodeltesto21"/>
        <w:spacing w:line="360" w:lineRule="auto"/>
        <w:ind w:left="720"/>
        <w:jc w:val="both"/>
        <w:rPr>
          <w:rFonts w:ascii="Calibri" w:eastAsia="Calibri" w:hAnsi="Calibri" w:cs="Times New Roman"/>
          <w:color w:val="000000"/>
          <w:szCs w:val="22"/>
        </w:rPr>
      </w:pPr>
      <w:r>
        <w:rPr>
          <w:rFonts w:ascii="Calibri" w:eastAsia="Calibri" w:hAnsi="Calibri" w:cs="Times New Roman"/>
          <w:color w:val="00000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FE9" w:rsidRPr="00977423" w:rsidRDefault="00300FE9" w:rsidP="00300FE9">
      <w:pPr>
        <w:pStyle w:val="Corpodeltesto21"/>
        <w:spacing w:line="360" w:lineRule="auto"/>
        <w:ind w:left="720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977423" w:rsidRPr="00977423" w:rsidRDefault="00977423" w:rsidP="009B6AE9">
      <w:pPr>
        <w:pStyle w:val="Corpodeltesto21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>di disporre, presso il proprio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  <w:r w:rsidRPr="00977423">
        <w:rPr>
          <w:rFonts w:ascii="Calibri" w:eastAsia="Calibri" w:hAnsi="Calibri" w:cs="Times New Roman"/>
          <w:color w:val="000000"/>
          <w:szCs w:val="22"/>
        </w:rPr>
        <w:t>domicilio, di tutta la strumentazione tecnologica adeguata a svolgere il proprio</w:t>
      </w:r>
    </w:p>
    <w:p w:rsidR="00977423" w:rsidRDefault="00977423" w:rsidP="00300FE9">
      <w:pPr>
        <w:pStyle w:val="Corpodeltesto21"/>
        <w:spacing w:line="360" w:lineRule="auto"/>
        <w:ind w:firstLine="708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>compito e deve poter garantire la reperibilità telefonica nell’orario di servizio;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</w:p>
    <w:p w:rsidR="00977423" w:rsidRPr="00977423" w:rsidRDefault="00977423" w:rsidP="006704FB">
      <w:pPr>
        <w:pStyle w:val="Corpodeltesto2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 xml:space="preserve">le prestazioni lavorative in formato agile </w:t>
      </w:r>
      <w:r>
        <w:rPr>
          <w:rFonts w:ascii="Calibri" w:eastAsia="Calibri" w:hAnsi="Calibri" w:cs="Times New Roman"/>
          <w:color w:val="000000"/>
          <w:szCs w:val="22"/>
        </w:rPr>
        <w:t xml:space="preserve">saranno </w:t>
      </w:r>
      <w:r w:rsidRPr="00977423">
        <w:rPr>
          <w:rFonts w:ascii="Calibri" w:eastAsia="Calibri" w:hAnsi="Calibri" w:cs="Times New Roman"/>
          <w:color w:val="000000"/>
          <w:szCs w:val="22"/>
        </w:rPr>
        <w:t>misurabili e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  <w:r w:rsidRPr="00977423">
        <w:rPr>
          <w:rFonts w:ascii="Calibri" w:eastAsia="Calibri" w:hAnsi="Calibri" w:cs="Times New Roman"/>
          <w:color w:val="000000"/>
          <w:szCs w:val="22"/>
        </w:rPr>
        <w:t>quantificabili</w:t>
      </w:r>
      <w:r>
        <w:rPr>
          <w:rFonts w:ascii="Calibri" w:eastAsia="Calibri" w:hAnsi="Calibri" w:cs="Times New Roman"/>
          <w:color w:val="000000"/>
          <w:szCs w:val="22"/>
        </w:rPr>
        <w:t xml:space="preserve"> secondo le modalità previste nell’apposito accordo sottoscritto</w:t>
      </w:r>
      <w:r w:rsidRPr="00977423">
        <w:rPr>
          <w:rFonts w:ascii="Calibri" w:eastAsia="Calibri" w:hAnsi="Calibri" w:cs="Times New Roman"/>
          <w:color w:val="000000"/>
          <w:szCs w:val="22"/>
        </w:rPr>
        <w:t>.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PRENDE ATTO</w:t>
      </w:r>
    </w:p>
    <w:p w:rsidR="00694CD0" w:rsidRDefault="00694CD0">
      <w:pPr>
        <w:pStyle w:val="Corpodeltesto21"/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 xml:space="preserve">che l’attività svolta </w:t>
      </w:r>
      <w:r>
        <w:rPr>
          <w:rFonts w:ascii="Calibri" w:eastAsia="Calibri" w:hAnsi="Calibri" w:cs="Times New Roman"/>
          <w:i/>
          <w:color w:val="000000"/>
          <w:szCs w:val="22"/>
        </w:rPr>
        <w:t>in lavoro agile</w:t>
      </w:r>
      <w:r>
        <w:rPr>
          <w:rFonts w:ascii="Calibri" w:eastAsia="Calibri" w:hAnsi="Calibri" w:cs="Times New Roman"/>
          <w:color w:val="000000"/>
          <w:szCs w:val="22"/>
        </w:rPr>
        <w:t xml:space="preserve"> non dà diritto a prestazioni di lavoro straordinario;</w:t>
      </w:r>
    </w:p>
    <w:p w:rsidR="00694CD0" w:rsidRDefault="00694CD0">
      <w:pPr>
        <w:pStyle w:val="Corpodeltesto21"/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>che l’attività dovrà avere un’articolazione oraria di 36 ore settimanali, come già previsto (salvo accordi specifici per il personale che svolge la propria a</w:t>
      </w:r>
      <w:r w:rsidR="00977423">
        <w:rPr>
          <w:rFonts w:ascii="Calibri" w:eastAsia="Calibri" w:hAnsi="Calibri" w:cs="Times New Roman"/>
          <w:color w:val="000000"/>
          <w:szCs w:val="22"/>
        </w:rPr>
        <w:t>ttività in regime di part-time) e nei giorni previsti, qualora sia prevista una turnazione da parte di tutto il personale.</w:t>
      </w:r>
    </w:p>
    <w:p w:rsidR="00694CD0" w:rsidRDefault="00694CD0" w:rsidP="00300FE9">
      <w:pPr>
        <w:pStyle w:val="Corpodeltesto21"/>
        <w:spacing w:line="360" w:lineRule="auto"/>
        <w:ind w:left="360"/>
        <w:jc w:val="both"/>
      </w:pPr>
      <w:r>
        <w:rPr>
          <w:rFonts w:ascii="Calibri" w:eastAsia="Calibri" w:hAnsi="Calibri" w:cs="Times New Roman"/>
          <w:color w:val="000000"/>
          <w:szCs w:val="22"/>
        </w:rPr>
        <w:t>Al dipendente sono garantite le tutele previste dalle normative e dal CCNL in materia di retribuzione, anzianità contributiva, trattamento quiescenza, assenze, ferie e riposi.</w:t>
      </w:r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  <w:t>IL  DIPENDENTE</w:t>
      </w:r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  <w:t>__________________________</w:t>
      </w:r>
    </w:p>
    <w:sectPr w:rsidR="00694C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3" w:right="851" w:bottom="765" w:left="85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03" w:rsidRDefault="00531B03">
      <w:r>
        <w:separator/>
      </w:r>
    </w:p>
  </w:endnote>
  <w:endnote w:type="continuationSeparator" w:id="0">
    <w:p w:rsidR="00531B03" w:rsidRDefault="0053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D0" w:rsidRDefault="00694CD0">
    <w:pPr>
      <w:pStyle w:val="Pidipagina"/>
    </w:pPr>
  </w:p>
  <w:p w:rsidR="00694CD0" w:rsidRDefault="00694C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D0" w:rsidRDefault="00694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03" w:rsidRDefault="00531B03">
      <w:r>
        <w:separator/>
      </w:r>
    </w:p>
  </w:footnote>
  <w:footnote w:type="continuationSeparator" w:id="0">
    <w:p w:rsidR="00531B03" w:rsidRDefault="0053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D0" w:rsidRDefault="00694CD0">
    <w:pPr>
      <w:pStyle w:val="Intestazione"/>
    </w:pPr>
  </w:p>
  <w:p w:rsidR="00694CD0" w:rsidRDefault="00694C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D0" w:rsidRDefault="00694C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2">
    <w:nsid w:val="1EA84A05"/>
    <w:multiLevelType w:val="hybridMultilevel"/>
    <w:tmpl w:val="F104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048"/>
    <w:multiLevelType w:val="hybridMultilevel"/>
    <w:tmpl w:val="4E44D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707F7"/>
    <w:multiLevelType w:val="hybridMultilevel"/>
    <w:tmpl w:val="F7D8C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6E17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8D"/>
    <w:rsid w:val="000313DA"/>
    <w:rsid w:val="00063AFB"/>
    <w:rsid w:val="001B3A2D"/>
    <w:rsid w:val="00300FE9"/>
    <w:rsid w:val="004A7EE0"/>
    <w:rsid w:val="00531B03"/>
    <w:rsid w:val="00694CD0"/>
    <w:rsid w:val="006965E6"/>
    <w:rsid w:val="006D56D3"/>
    <w:rsid w:val="00707710"/>
    <w:rsid w:val="008D55B6"/>
    <w:rsid w:val="00977423"/>
    <w:rsid w:val="00BE0768"/>
    <w:rsid w:val="00BF5E8C"/>
    <w:rsid w:val="00D373EA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Personale</dc:creator>
  <cp:keywords/>
  <cp:lastModifiedBy>Dirigente</cp:lastModifiedBy>
  <cp:revision>3</cp:revision>
  <cp:lastPrinted>2020-03-09T07:58:00Z</cp:lastPrinted>
  <dcterms:created xsi:type="dcterms:W3CDTF">2020-03-08T17:46:00Z</dcterms:created>
  <dcterms:modified xsi:type="dcterms:W3CDTF">2020-03-09T07:59:00Z</dcterms:modified>
</cp:coreProperties>
</file>